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2F" w:rsidRPr="006726A9" w:rsidRDefault="008A422F" w:rsidP="008A422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ROMÂNIA</w:t>
      </w:r>
    </w:p>
    <w:p w:rsidR="008A422F" w:rsidRDefault="008A422F" w:rsidP="008A422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JUDEȚUL</w:t>
      </w:r>
      <w:r w:rsidRPr="006726A9">
        <w:rPr>
          <w:rFonts w:ascii="Times New Roman" w:hAnsi="Times New Roman" w:cs="Times New Roman"/>
          <w:b/>
          <w:color w:val="000000" w:themeColor="text1"/>
          <w:sz w:val="24"/>
          <w:szCs w:val="24"/>
        </w:rPr>
        <w:t xml:space="preserve"> SATU  MARE</w:t>
      </w:r>
    </w:p>
    <w:p w:rsidR="008A422F" w:rsidRPr="006726A9" w:rsidRDefault="008A422F" w:rsidP="008A422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CONSILIUL LOCAL AL</w:t>
      </w:r>
    </w:p>
    <w:p w:rsidR="008A422F" w:rsidRDefault="008A422F" w:rsidP="008A422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COMUNEI ORAȘU NOU</w:t>
      </w:r>
    </w:p>
    <w:p w:rsidR="008A422F" w:rsidRDefault="008A422F" w:rsidP="008A422F">
      <w:pPr>
        <w:spacing w:after="0" w:line="240" w:lineRule="auto"/>
        <w:jc w:val="both"/>
        <w:rPr>
          <w:rFonts w:ascii="Times New Roman" w:hAnsi="Times New Roman" w:cs="Times New Roman"/>
          <w:b/>
          <w:color w:val="000000" w:themeColor="text1"/>
          <w:sz w:val="24"/>
          <w:szCs w:val="24"/>
        </w:rPr>
      </w:pPr>
    </w:p>
    <w:p w:rsidR="008A422F" w:rsidRPr="00823E9C" w:rsidRDefault="008A422F" w:rsidP="008A422F">
      <w:pPr>
        <w:spacing w:after="0" w:line="240" w:lineRule="auto"/>
        <w:jc w:val="both"/>
        <w:rPr>
          <w:rStyle w:val="Strong"/>
          <w:rFonts w:ascii="Times New Roman" w:hAnsi="Times New Roman" w:cs="Times New Roman"/>
          <w:b w:val="0"/>
          <w:bCs w:val="0"/>
          <w:color w:val="000000" w:themeColor="text1"/>
          <w:sz w:val="24"/>
          <w:szCs w:val="24"/>
        </w:rPr>
      </w:pPr>
    </w:p>
    <w:p w:rsidR="008A422F" w:rsidRDefault="008A422F" w:rsidP="008A422F">
      <w:pPr>
        <w:spacing w:after="0" w:line="240" w:lineRule="auto"/>
        <w:jc w:val="center"/>
        <w:rPr>
          <w:rStyle w:val="Strong"/>
          <w:rFonts w:ascii="Times New Roman" w:hAnsi="Times New Roman" w:cs="Times New Roman"/>
          <w:color w:val="000000" w:themeColor="text1"/>
          <w:sz w:val="24"/>
          <w:szCs w:val="24"/>
          <w:bdr w:val="none" w:sz="0" w:space="0" w:color="auto" w:frame="1"/>
        </w:rPr>
      </w:pPr>
      <w:r>
        <w:rPr>
          <w:rStyle w:val="Strong"/>
          <w:rFonts w:ascii="Times New Roman" w:hAnsi="Times New Roman" w:cs="Times New Roman"/>
          <w:color w:val="000000" w:themeColor="text1"/>
          <w:sz w:val="24"/>
          <w:szCs w:val="24"/>
          <w:bdr w:val="none" w:sz="0" w:space="0" w:color="auto" w:frame="1"/>
        </w:rPr>
        <w:t>HOTĂRÂREA</w:t>
      </w:r>
    </w:p>
    <w:p w:rsidR="008A422F" w:rsidRDefault="008A422F" w:rsidP="008A422F">
      <w:pPr>
        <w:spacing w:after="0" w:line="240" w:lineRule="auto"/>
        <w:jc w:val="center"/>
        <w:rPr>
          <w:rStyle w:val="Strong"/>
          <w:rFonts w:ascii="Times New Roman" w:hAnsi="Times New Roman" w:cs="Times New Roman"/>
          <w:color w:val="000000" w:themeColor="text1"/>
          <w:sz w:val="24"/>
          <w:szCs w:val="24"/>
          <w:bdr w:val="none" w:sz="0" w:space="0" w:color="auto" w:frame="1"/>
        </w:rPr>
      </w:pPr>
      <w:r>
        <w:rPr>
          <w:rStyle w:val="Strong"/>
          <w:rFonts w:ascii="Times New Roman" w:hAnsi="Times New Roman" w:cs="Times New Roman"/>
          <w:color w:val="000000" w:themeColor="text1"/>
          <w:sz w:val="24"/>
          <w:szCs w:val="24"/>
          <w:bdr w:val="none" w:sz="0" w:space="0" w:color="auto" w:frame="1"/>
        </w:rPr>
        <w:t>Nr. 75/2021</w:t>
      </w:r>
    </w:p>
    <w:p w:rsidR="008A422F" w:rsidRPr="00F61441" w:rsidRDefault="008A422F" w:rsidP="008A422F">
      <w:pPr>
        <w:spacing w:after="0" w:line="240" w:lineRule="auto"/>
        <w:jc w:val="center"/>
        <w:rPr>
          <w:rFonts w:ascii="Times New Roman" w:hAnsi="Times New Roman" w:cs="Times New Roman"/>
          <w:b/>
          <w:bCs/>
          <w:color w:val="000000" w:themeColor="text1"/>
          <w:sz w:val="24"/>
          <w:szCs w:val="24"/>
          <w:bdr w:val="none" w:sz="0" w:space="0" w:color="auto" w:frame="1"/>
        </w:rPr>
      </w:pPr>
      <w:r w:rsidRPr="00F61441">
        <w:rPr>
          <w:rFonts w:ascii="Times New Roman" w:hAnsi="Times New Roman" w:cs="Times New Roman"/>
          <w:b/>
          <w:sz w:val="24"/>
          <w:szCs w:val="24"/>
        </w:rPr>
        <w:t>privind aprobarea preţului de referinţă pe specii/ grupe de specii, pe grade de accesibilitate, sortimente și natura produsului, pentru masa lemnoasă  provenită din fondul forestier proprietate publică a UAT Orașu Nou administrat de Ocolul Silvic N</w:t>
      </w:r>
      <w:r>
        <w:rPr>
          <w:rFonts w:ascii="Times New Roman" w:hAnsi="Times New Roman" w:cs="Times New Roman"/>
          <w:b/>
          <w:sz w:val="24"/>
          <w:szCs w:val="24"/>
        </w:rPr>
        <w:t>egrești Oaș, aferent anului 2022</w:t>
      </w:r>
    </w:p>
    <w:p w:rsidR="008A422F" w:rsidRDefault="008A422F" w:rsidP="008A422F">
      <w:pPr>
        <w:spacing w:after="0" w:line="240" w:lineRule="auto"/>
        <w:ind w:firstLine="708"/>
        <w:jc w:val="center"/>
        <w:rPr>
          <w:rFonts w:ascii="Times New Roman" w:hAnsi="Times New Roman"/>
          <w:b/>
          <w:bCs/>
          <w:color w:val="000000"/>
          <w:sz w:val="24"/>
          <w:szCs w:val="24"/>
          <w:bdr w:val="none" w:sz="0" w:space="0" w:color="auto" w:frame="1"/>
        </w:rPr>
      </w:pPr>
    </w:p>
    <w:p w:rsidR="008A422F" w:rsidRDefault="008A422F" w:rsidP="008A422F">
      <w:pPr>
        <w:spacing w:after="0" w:line="240" w:lineRule="auto"/>
        <w:ind w:firstLine="708"/>
        <w:jc w:val="center"/>
        <w:rPr>
          <w:rFonts w:ascii="Times New Roman" w:hAnsi="Times New Roman"/>
          <w:b/>
          <w:bCs/>
          <w:color w:val="000000"/>
          <w:sz w:val="24"/>
          <w:szCs w:val="24"/>
          <w:bdr w:val="none" w:sz="0" w:space="0" w:color="auto" w:frame="1"/>
        </w:rPr>
      </w:pPr>
    </w:p>
    <w:p w:rsidR="008A422F" w:rsidRPr="0003661F" w:rsidRDefault="008A422F" w:rsidP="00F939A3">
      <w:pPr>
        <w:spacing w:after="0" w:line="240" w:lineRule="auto"/>
        <w:ind w:firstLine="708"/>
        <w:jc w:val="both"/>
        <w:rPr>
          <w:rFonts w:ascii="Times New Roman" w:hAnsi="Times New Roman" w:cs="Times New Roman"/>
          <w:color w:val="000000" w:themeColor="text1"/>
          <w:sz w:val="24"/>
          <w:szCs w:val="24"/>
        </w:rPr>
      </w:pPr>
      <w:r w:rsidRPr="0003661F">
        <w:rPr>
          <w:rFonts w:ascii="Times New Roman" w:hAnsi="Times New Roman" w:cs="Times New Roman"/>
          <w:color w:val="000000" w:themeColor="text1"/>
          <w:sz w:val="24"/>
          <w:szCs w:val="24"/>
        </w:rPr>
        <w:t>Consiliul Local al comunei</w:t>
      </w:r>
      <w:r>
        <w:rPr>
          <w:rFonts w:ascii="Times New Roman" w:hAnsi="Times New Roman" w:cs="Times New Roman"/>
          <w:color w:val="000000" w:themeColor="text1"/>
          <w:sz w:val="24"/>
          <w:szCs w:val="24"/>
        </w:rPr>
        <w:t xml:space="preserve"> Orașu Nou, județul Satu Mare, întrunit în ședință </w:t>
      </w:r>
      <w:r w:rsidR="00F939A3">
        <w:rPr>
          <w:rFonts w:ascii="Times New Roman" w:hAnsi="Times New Roman" w:cs="Times New Roman"/>
          <w:color w:val="000000" w:themeColor="text1"/>
          <w:sz w:val="24"/>
          <w:szCs w:val="24"/>
        </w:rPr>
        <w:t>extra</w:t>
      </w:r>
      <w:r>
        <w:rPr>
          <w:rFonts w:ascii="Times New Roman" w:hAnsi="Times New Roman" w:cs="Times New Roman"/>
          <w:color w:val="000000" w:themeColor="text1"/>
          <w:sz w:val="24"/>
          <w:szCs w:val="24"/>
        </w:rPr>
        <w:t>ordinară</w:t>
      </w:r>
      <w:r w:rsidR="00F939A3">
        <w:rPr>
          <w:rFonts w:ascii="Times New Roman" w:hAnsi="Times New Roman" w:cs="Times New Roman"/>
          <w:color w:val="000000" w:themeColor="text1"/>
          <w:sz w:val="24"/>
          <w:szCs w:val="24"/>
        </w:rPr>
        <w:t>, convocată de îndată, în data de 23</w:t>
      </w:r>
      <w:r>
        <w:rPr>
          <w:rFonts w:ascii="Times New Roman" w:hAnsi="Times New Roman" w:cs="Times New Roman"/>
          <w:color w:val="000000" w:themeColor="text1"/>
          <w:sz w:val="24"/>
          <w:szCs w:val="24"/>
        </w:rPr>
        <w:t>.12.2021;</w:t>
      </w:r>
    </w:p>
    <w:p w:rsidR="008A422F" w:rsidRDefault="008A422F" w:rsidP="008A422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Având î</w:t>
      </w:r>
      <w:r w:rsidRPr="0003661F">
        <w:rPr>
          <w:rFonts w:ascii="Times New Roman" w:hAnsi="Times New Roman" w:cs="Times New Roman"/>
          <w:color w:val="000000" w:themeColor="text1"/>
          <w:sz w:val="24"/>
          <w:szCs w:val="24"/>
        </w:rPr>
        <w:t>n vedere:</w:t>
      </w:r>
    </w:p>
    <w:p w:rsidR="008A422F" w:rsidRDefault="008A422F" w:rsidP="008A422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adresa nr. 3320 din 14.12.2021 primită de la Ocolul Silvic Negresti Oaș, înregistrată la Primăria comunei Orașu Nou cu nr. 5943/20.12.2021, prin care se solicită aprobarea prețurilor de referință pentru anul 2022, stabilite în condiții de piață, în funcție de specie sau grupă de speci, gradul de accesibilitate, sortiment, natura de produs, care se utilizează pentru calculul APV, aprobarea nivelului maxim al tarifelor pentru prestări de servicii de exploatări forestiere, în scopul exploatării masei lemnoase în regie proprie cu operatori atestați,  aprobarea prețului de valorifcare pentru lemnul fasonat la drum auto din sortimentul lemn de foc și lemn de lucru CR, respectiv aprobarea volumului maxim ce se poate recolta conform amenajamentului silvic în anul 2022;</w:t>
      </w:r>
    </w:p>
    <w:p w:rsidR="008A422F" w:rsidRPr="0003661F" w:rsidRDefault="008A422F" w:rsidP="008A422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-referatul de aprobare </w:t>
      </w:r>
      <w:r w:rsidRPr="0003661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l d-lui primar, înregistrat sub nr. 5949/20.12.2021; </w:t>
      </w:r>
      <w:r w:rsidRPr="0003661F">
        <w:rPr>
          <w:rFonts w:ascii="Times New Roman" w:hAnsi="Times New Roman" w:cs="Times New Roman"/>
          <w:color w:val="000000" w:themeColor="text1"/>
          <w:sz w:val="24"/>
          <w:szCs w:val="24"/>
        </w:rPr>
        <w:t xml:space="preserve"> </w:t>
      </w:r>
    </w:p>
    <w:p w:rsidR="008A422F" w:rsidRDefault="008A422F" w:rsidP="008A422F">
      <w:pPr>
        <w:spacing w:after="0"/>
        <w:jc w:val="both"/>
        <w:rPr>
          <w:rFonts w:ascii="Times New Roman" w:hAnsi="Times New Roman"/>
          <w:color w:val="000000" w:themeColor="text1"/>
          <w:sz w:val="24"/>
          <w:szCs w:val="24"/>
        </w:rPr>
      </w:pPr>
      <w:r w:rsidRPr="0003661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-r</w:t>
      </w:r>
      <w:r w:rsidRPr="0003661F">
        <w:rPr>
          <w:rFonts w:ascii="Times New Roman" w:hAnsi="Times New Roman" w:cs="Times New Roman"/>
          <w:color w:val="000000" w:themeColor="text1"/>
          <w:sz w:val="24"/>
          <w:szCs w:val="24"/>
        </w:rPr>
        <w:t xml:space="preserve">aportul de specialitate </w:t>
      </w:r>
      <w:r>
        <w:rPr>
          <w:rFonts w:ascii="Times New Roman" w:hAnsi="Times New Roman" w:cs="Times New Roman"/>
          <w:color w:val="000000" w:themeColor="text1"/>
          <w:sz w:val="24"/>
          <w:szCs w:val="24"/>
        </w:rPr>
        <w:t xml:space="preserve">al Serviciului financiar, </w:t>
      </w:r>
      <w:r w:rsidRPr="0003661F">
        <w:rPr>
          <w:rFonts w:ascii="Times New Roman" w:hAnsi="Times New Roman" w:cs="Times New Roman"/>
          <w:color w:val="000000" w:themeColor="text1"/>
          <w:sz w:val="24"/>
          <w:szCs w:val="24"/>
        </w:rPr>
        <w:t>achiziții publice</w:t>
      </w:r>
      <w:r>
        <w:rPr>
          <w:rFonts w:ascii="Times New Roman" w:hAnsi="Times New Roman" w:cs="Times New Roman"/>
          <w:color w:val="000000" w:themeColor="text1"/>
          <w:sz w:val="24"/>
          <w:szCs w:val="24"/>
        </w:rPr>
        <w:t xml:space="preserve"> și autorizarea desfășurării activității de transport local, înregistrat sub nr. 5950/20.12.2021</w:t>
      </w:r>
      <w:r>
        <w:rPr>
          <w:rFonts w:ascii="Times New Roman" w:hAnsi="Times New Roman"/>
          <w:color w:val="000000" w:themeColor="text1"/>
          <w:sz w:val="24"/>
          <w:szCs w:val="24"/>
        </w:rPr>
        <w:t>;</w:t>
      </w:r>
    </w:p>
    <w:p w:rsidR="008A422F" w:rsidRPr="00C61AA2" w:rsidRDefault="008A422F" w:rsidP="008A422F">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Luând act de prevederile </w:t>
      </w:r>
      <w:r>
        <w:rPr>
          <w:rFonts w:ascii="Times New Roman" w:hAnsi="Times New Roman" w:cs="Times New Roman"/>
          <w:color w:val="000000" w:themeColor="text1"/>
          <w:sz w:val="24"/>
          <w:szCs w:val="24"/>
        </w:rPr>
        <w:t>art. 59 din Legea</w:t>
      </w:r>
      <w:r w:rsidRPr="0003661F">
        <w:rPr>
          <w:rFonts w:ascii="Times New Roman" w:hAnsi="Times New Roman" w:cs="Times New Roman"/>
          <w:color w:val="000000" w:themeColor="text1"/>
          <w:sz w:val="24"/>
          <w:szCs w:val="24"/>
        </w:rPr>
        <w:t xml:space="preserve"> nr. 46/2008 privind Codul silvic</w:t>
      </w:r>
      <w:r>
        <w:rPr>
          <w:rFonts w:ascii="Times New Roman" w:hAnsi="Times New Roman" w:cs="Times New Roman"/>
          <w:color w:val="000000" w:themeColor="text1"/>
          <w:sz w:val="24"/>
          <w:szCs w:val="24"/>
        </w:rPr>
        <w:t>, republicată</w:t>
      </w:r>
      <w:r w:rsidRPr="0003661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cu modificările și completările ulterioare;</w:t>
      </w:r>
      <w:r w:rsidRPr="0003661F">
        <w:rPr>
          <w:rFonts w:ascii="Times New Roman" w:hAnsi="Times New Roman" w:cs="Times New Roman"/>
          <w:color w:val="000000" w:themeColor="text1"/>
          <w:sz w:val="24"/>
          <w:szCs w:val="24"/>
        </w:rPr>
        <w:t xml:space="preserve"> </w:t>
      </w:r>
    </w:p>
    <w:p w:rsidR="008A422F" w:rsidRPr="0003661F" w:rsidRDefault="008A422F" w:rsidP="008A422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În conformitate cu prevederile art</w:t>
      </w:r>
      <w:r w:rsidRPr="000366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 , art. 6, art. 52  din Regulamentul </w:t>
      </w:r>
      <w:r w:rsidRPr="0003661F">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 xml:space="preserve">valorificare </w:t>
      </w:r>
      <w:r w:rsidRPr="0003661F">
        <w:rPr>
          <w:rFonts w:ascii="Times New Roman" w:hAnsi="Times New Roman" w:cs="Times New Roman"/>
          <w:color w:val="000000" w:themeColor="text1"/>
          <w:sz w:val="24"/>
          <w:szCs w:val="24"/>
        </w:rPr>
        <w:t xml:space="preserve"> a masei lemnoase </w:t>
      </w:r>
      <w:r>
        <w:rPr>
          <w:rFonts w:ascii="Times New Roman" w:hAnsi="Times New Roman" w:cs="Times New Roman"/>
          <w:color w:val="000000" w:themeColor="text1"/>
          <w:sz w:val="24"/>
          <w:szCs w:val="24"/>
        </w:rPr>
        <w:t>din fondul forestier proprietate publică, aprobat prin Hotărârea Guvernului nr. 715/2017, cu modificările și completările ulterioare;</w:t>
      </w:r>
    </w:p>
    <w:p w:rsidR="008A422F" w:rsidRPr="005447B1" w:rsidRDefault="008A422F" w:rsidP="008A422F">
      <w:pPr>
        <w:spacing w:after="0" w:line="240" w:lineRule="auto"/>
        <w:jc w:val="both"/>
        <w:rPr>
          <w:rFonts w:ascii="Times New Roman" w:hAnsi="Times New Roman" w:cs="Times New Roman"/>
          <w:color w:val="000000" w:themeColor="text1"/>
          <w:sz w:val="24"/>
          <w:szCs w:val="24"/>
        </w:rPr>
      </w:pPr>
      <w:r w:rsidRPr="0003661F">
        <w:rPr>
          <w:rFonts w:ascii="Times New Roman" w:hAnsi="Times New Roman" w:cs="Times New Roman"/>
          <w:color w:val="000000" w:themeColor="text1"/>
          <w:sz w:val="24"/>
          <w:szCs w:val="24"/>
        </w:rPr>
        <w:tab/>
      </w:r>
      <w:r w:rsidRPr="005447B1">
        <w:rPr>
          <w:rFonts w:ascii="Times New Roman" w:hAnsi="Times New Roman" w:cs="Times New Roman"/>
          <w:color w:val="000000" w:themeColor="text1"/>
          <w:sz w:val="24"/>
          <w:szCs w:val="24"/>
        </w:rPr>
        <w:t xml:space="preserve">In temeiul  </w:t>
      </w:r>
      <w:r w:rsidRPr="005447B1">
        <w:rPr>
          <w:rFonts w:ascii="Times New Roman" w:hAnsi="Times New Roman" w:cs="Times New Roman"/>
        </w:rPr>
        <w:t xml:space="preserve"> dispoziţiilor art.129  alin. 1, alin.2  lit.a, alin. 14 , art. 139 alin. 3 lit. g și </w:t>
      </w:r>
      <w:r>
        <w:rPr>
          <w:rFonts w:ascii="Times New Roman" w:hAnsi="Times New Roman" w:cs="Times New Roman"/>
        </w:rPr>
        <w:t xml:space="preserve"> art. 196  alin.  1  lit.  a</w:t>
      </w:r>
      <w:r w:rsidRPr="005447B1">
        <w:rPr>
          <w:rFonts w:ascii="Times New Roman" w:hAnsi="Times New Roman" w:cs="Times New Roman"/>
        </w:rPr>
        <w:t xml:space="preserve">,  din  Ordonanţa  de  Urgenţă  nr.  57/2019  privind  Codul  administrativ,  cu </w:t>
      </w:r>
      <w:r>
        <w:rPr>
          <w:rFonts w:ascii="Times New Roman" w:hAnsi="Times New Roman" w:cs="Times New Roman"/>
        </w:rPr>
        <w:t xml:space="preserve">modificările și </w:t>
      </w:r>
      <w:r w:rsidRPr="005447B1">
        <w:rPr>
          <w:rFonts w:ascii="Times New Roman" w:hAnsi="Times New Roman" w:cs="Times New Roman"/>
        </w:rPr>
        <w:t xml:space="preserve">completările ulterioare;                       </w:t>
      </w:r>
    </w:p>
    <w:p w:rsidR="008A422F" w:rsidRPr="0003661F" w:rsidRDefault="008A422F" w:rsidP="008A422F">
      <w:pPr>
        <w:spacing w:after="0" w:line="240" w:lineRule="auto"/>
        <w:jc w:val="center"/>
        <w:rPr>
          <w:rFonts w:ascii="Times New Roman" w:hAnsi="Times New Roman" w:cs="Times New Roman"/>
          <w:color w:val="000000" w:themeColor="text1"/>
          <w:sz w:val="24"/>
          <w:szCs w:val="24"/>
        </w:rPr>
      </w:pPr>
      <w:r w:rsidRPr="00A9466E">
        <w:rPr>
          <w:rFonts w:ascii="Times New Roman" w:hAnsi="Times New Roman" w:cs="Times New Roman"/>
          <w:b/>
          <w:color w:val="000000" w:themeColor="text1"/>
          <w:sz w:val="24"/>
          <w:szCs w:val="24"/>
        </w:rPr>
        <w:t>HOTĂRĂȘTE</w:t>
      </w:r>
    </w:p>
    <w:p w:rsidR="008A422F" w:rsidRDefault="008A422F" w:rsidP="008A422F">
      <w:pPr>
        <w:spacing w:after="0" w:line="240" w:lineRule="auto"/>
        <w:ind w:firstLine="720"/>
        <w:jc w:val="both"/>
      </w:pPr>
    </w:p>
    <w:p w:rsidR="008A422F" w:rsidRDefault="008A422F" w:rsidP="008A422F">
      <w:pPr>
        <w:spacing w:after="0" w:line="240" w:lineRule="auto"/>
        <w:ind w:firstLine="720"/>
        <w:jc w:val="both"/>
        <w:rPr>
          <w:rFonts w:ascii="Times New Roman" w:hAnsi="Times New Roman" w:cs="Times New Roman"/>
          <w:sz w:val="24"/>
          <w:szCs w:val="24"/>
        </w:rPr>
      </w:pPr>
      <w:r w:rsidRPr="00DA0B95">
        <w:rPr>
          <w:rFonts w:ascii="Times New Roman" w:hAnsi="Times New Roman" w:cs="Times New Roman"/>
          <w:b/>
          <w:sz w:val="24"/>
          <w:szCs w:val="24"/>
        </w:rPr>
        <w:t>Art. 1</w:t>
      </w:r>
      <w:r w:rsidRPr="00DA0B95">
        <w:rPr>
          <w:rFonts w:ascii="Times New Roman" w:hAnsi="Times New Roman" w:cs="Times New Roman"/>
          <w:sz w:val="24"/>
          <w:szCs w:val="24"/>
        </w:rPr>
        <w:t>. Se aprobă preţul de referinţă pe specii/ grupe de specii, pe grade de accesibilitate, sortimente și natura produsului, pentru masa lemnoasă provenită din fond</w:t>
      </w:r>
      <w:r>
        <w:rPr>
          <w:rFonts w:ascii="Times New Roman" w:hAnsi="Times New Roman" w:cs="Times New Roman"/>
          <w:sz w:val="24"/>
          <w:szCs w:val="24"/>
        </w:rPr>
        <w:t>ul forestier proprietate</w:t>
      </w:r>
      <w:r w:rsidRPr="00DA0B95">
        <w:rPr>
          <w:rFonts w:ascii="Times New Roman" w:hAnsi="Times New Roman" w:cs="Times New Roman"/>
          <w:sz w:val="24"/>
          <w:szCs w:val="24"/>
        </w:rPr>
        <w:t xml:space="preserve"> </w:t>
      </w:r>
      <w:r>
        <w:rPr>
          <w:rFonts w:ascii="Times New Roman" w:hAnsi="Times New Roman" w:cs="Times New Roman"/>
          <w:sz w:val="24"/>
          <w:szCs w:val="24"/>
        </w:rPr>
        <w:t>publică a UAT Orașu Nou</w:t>
      </w:r>
      <w:r w:rsidRPr="00DA0B95">
        <w:rPr>
          <w:rFonts w:ascii="Times New Roman" w:hAnsi="Times New Roman" w:cs="Times New Roman"/>
          <w:sz w:val="24"/>
          <w:szCs w:val="24"/>
        </w:rPr>
        <w:t xml:space="preserve">, </w:t>
      </w:r>
      <w:r>
        <w:rPr>
          <w:rFonts w:ascii="Times New Roman" w:hAnsi="Times New Roman" w:cs="Times New Roman"/>
          <w:sz w:val="24"/>
          <w:szCs w:val="24"/>
        </w:rPr>
        <w:t>administrat de Ocolul Silvic Negrești Oaș, aferent anului 2022</w:t>
      </w:r>
      <w:r w:rsidRPr="00DA0B95">
        <w:rPr>
          <w:rFonts w:ascii="Times New Roman" w:hAnsi="Times New Roman" w:cs="Times New Roman"/>
          <w:sz w:val="24"/>
          <w:szCs w:val="24"/>
        </w:rPr>
        <w:t xml:space="preserve">, conform anexelor nr.1-5, care fac parte integrantă din prezenta hotărâre. </w:t>
      </w:r>
    </w:p>
    <w:p w:rsidR="008A422F" w:rsidRDefault="008A422F" w:rsidP="008A422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Art. 2. </w:t>
      </w:r>
      <w:r>
        <w:rPr>
          <w:rFonts w:ascii="Times New Roman" w:hAnsi="Times New Roman" w:cs="Times New Roman"/>
          <w:sz w:val="24"/>
          <w:szCs w:val="24"/>
        </w:rPr>
        <w:t xml:space="preserve">Se aprobă nivelul maxim al tarifelor </w:t>
      </w:r>
      <w:r>
        <w:rPr>
          <w:rFonts w:ascii="Times New Roman" w:hAnsi="Times New Roman" w:cs="Times New Roman"/>
          <w:color w:val="000000" w:themeColor="text1"/>
          <w:sz w:val="24"/>
          <w:szCs w:val="24"/>
        </w:rPr>
        <w:t xml:space="preserve">pentru prestări de servicii de exploatări forestiere, în scopul exploatării masei lemnoase în regie proprie cu operatori atestați, stabilite în </w:t>
      </w:r>
      <w:r>
        <w:rPr>
          <w:rFonts w:ascii="Times New Roman" w:hAnsi="Times New Roman" w:cs="Times New Roman"/>
          <w:color w:val="000000" w:themeColor="text1"/>
          <w:sz w:val="24"/>
          <w:szCs w:val="24"/>
        </w:rPr>
        <w:lastRenderedPageBreak/>
        <w:t>condițiile reglementărilor în vigoare, conform anexelor 6-8 care fac parte integrantă din prezenta hotărâre.</w:t>
      </w:r>
    </w:p>
    <w:p w:rsidR="008A422F" w:rsidRPr="00923511" w:rsidRDefault="008A422F" w:rsidP="008A422F">
      <w:pPr>
        <w:spacing w:after="0" w:line="240" w:lineRule="auto"/>
        <w:ind w:firstLine="720"/>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Art. 3. </w:t>
      </w:r>
      <w:r>
        <w:rPr>
          <w:rFonts w:ascii="Times New Roman" w:hAnsi="Times New Roman" w:cs="Times New Roman"/>
          <w:color w:val="000000" w:themeColor="text1"/>
          <w:sz w:val="24"/>
          <w:szCs w:val="24"/>
        </w:rPr>
        <w:t>Se aprobă prețul de valorificare pentru lemnul fasonat la drum auto din sortimentul lemn de foc și lemn de lucru CR, conform anexei nr. 9 care face parte integrantă din prezenta hotărâre.</w:t>
      </w:r>
    </w:p>
    <w:p w:rsidR="008A422F" w:rsidRPr="00A8619F" w:rsidRDefault="008A422F" w:rsidP="008A422F">
      <w:pPr>
        <w:spacing w:after="0" w:line="240" w:lineRule="auto"/>
        <w:jc w:val="both"/>
        <w:rPr>
          <w:rFonts w:ascii="Times New Roman" w:hAnsi="Times New Roman" w:cs="Times New Roman"/>
          <w:sz w:val="24"/>
          <w:szCs w:val="24"/>
        </w:rPr>
      </w:pPr>
      <w:r>
        <w:rPr>
          <w:rFonts w:ascii="Times New Roman" w:hAnsi="Times New Roman"/>
          <w:color w:val="000000" w:themeColor="text1"/>
          <w:sz w:val="24"/>
          <w:szCs w:val="24"/>
        </w:rPr>
        <w:tab/>
      </w:r>
      <w:r>
        <w:rPr>
          <w:rFonts w:ascii="Times New Roman" w:hAnsi="Times New Roman" w:cs="Times New Roman"/>
          <w:b/>
          <w:sz w:val="24"/>
          <w:szCs w:val="24"/>
        </w:rPr>
        <w:t>Art. 4</w:t>
      </w:r>
      <w:r>
        <w:rPr>
          <w:rFonts w:ascii="Times New Roman" w:hAnsi="Times New Roman" w:cs="Times New Roman"/>
          <w:sz w:val="24"/>
          <w:szCs w:val="24"/>
        </w:rPr>
        <w:t>. Se aprobă  volumul maxim de masă lemnoasă de 2952 mc ce se poate recolta conform amenajamentului silvic în anul</w:t>
      </w:r>
      <w:r>
        <w:rPr>
          <w:rFonts w:ascii="Times New Roman" w:hAnsi="Times New Roman" w:cs="Times New Roman"/>
          <w:sz w:val="24"/>
          <w:szCs w:val="24"/>
          <w:shd w:val="clear" w:color="auto" w:fill="FFFFFF"/>
        </w:rPr>
        <w:t xml:space="preserve"> 2022.</w:t>
      </w:r>
    </w:p>
    <w:p w:rsidR="008A422F" w:rsidRDefault="008A422F" w:rsidP="008A422F">
      <w:pPr>
        <w:spacing w:after="0" w:line="240" w:lineRule="auto"/>
        <w:ind w:firstLine="708"/>
        <w:jc w:val="both"/>
        <w:rPr>
          <w:rFonts w:ascii="Times New Roman" w:hAnsi="Times New Roman" w:cs="Times New Roman"/>
          <w:color w:val="000000" w:themeColor="text1"/>
          <w:sz w:val="24"/>
          <w:szCs w:val="24"/>
        </w:rPr>
      </w:pPr>
      <w:r w:rsidRPr="00F133F0">
        <w:rPr>
          <w:rFonts w:ascii="Times New Roman" w:hAnsi="Times New Roman" w:cs="Times New Roman"/>
          <w:b/>
          <w:color w:val="000000" w:themeColor="text1"/>
          <w:sz w:val="24"/>
          <w:szCs w:val="24"/>
        </w:rPr>
        <w:t>Art.</w:t>
      </w:r>
      <w:r>
        <w:rPr>
          <w:rFonts w:ascii="Times New Roman" w:hAnsi="Times New Roman" w:cs="Times New Roman"/>
          <w:b/>
          <w:color w:val="000000" w:themeColor="text1"/>
          <w:sz w:val="24"/>
          <w:szCs w:val="24"/>
        </w:rPr>
        <w:t xml:space="preserve"> 5</w:t>
      </w:r>
      <w:r w:rsidRPr="0003661F">
        <w:rPr>
          <w:rFonts w:ascii="Times New Roman" w:hAnsi="Times New Roman" w:cs="Times New Roman"/>
          <w:color w:val="000000" w:themeColor="text1"/>
          <w:sz w:val="24"/>
          <w:szCs w:val="24"/>
        </w:rPr>
        <w:t>. Cu ducerea la indeplinire a prezentei se incredi</w:t>
      </w:r>
      <w:r>
        <w:rPr>
          <w:rFonts w:ascii="Times New Roman" w:hAnsi="Times New Roman" w:cs="Times New Roman"/>
          <w:color w:val="000000" w:themeColor="text1"/>
          <w:sz w:val="24"/>
          <w:szCs w:val="24"/>
        </w:rPr>
        <w:t>nțează primarul comunei Orașu Nou.</w:t>
      </w:r>
    </w:p>
    <w:p w:rsidR="008A422F" w:rsidRPr="006726A9" w:rsidRDefault="008A422F" w:rsidP="008A422F">
      <w:pPr>
        <w:spacing w:after="0" w:line="240" w:lineRule="auto"/>
        <w:ind w:firstLine="708"/>
        <w:jc w:val="both"/>
        <w:rPr>
          <w:rFonts w:ascii="Times New Roman" w:hAnsi="Times New Roman"/>
          <w:color w:val="000000" w:themeColor="text1"/>
          <w:sz w:val="24"/>
          <w:szCs w:val="24"/>
        </w:rPr>
      </w:pPr>
      <w:r w:rsidRPr="00F133F0">
        <w:rPr>
          <w:rFonts w:ascii="Times New Roman" w:hAnsi="Times New Roman" w:cs="Times New Roman"/>
          <w:b/>
          <w:color w:val="000000" w:themeColor="text1"/>
          <w:sz w:val="24"/>
          <w:szCs w:val="24"/>
        </w:rPr>
        <w:t>Art.</w:t>
      </w:r>
      <w:r>
        <w:rPr>
          <w:rFonts w:ascii="Times New Roman" w:hAnsi="Times New Roman" w:cs="Times New Roman"/>
          <w:b/>
          <w:color w:val="000000" w:themeColor="text1"/>
          <w:sz w:val="24"/>
          <w:szCs w:val="24"/>
        </w:rPr>
        <w:t xml:space="preserve"> 6</w:t>
      </w:r>
      <w:r>
        <w:rPr>
          <w:rFonts w:ascii="Times New Roman" w:hAnsi="Times New Roman" w:cs="Times New Roman"/>
          <w:color w:val="000000" w:themeColor="text1"/>
          <w:sz w:val="24"/>
          <w:szCs w:val="24"/>
        </w:rPr>
        <w:t>. Prezenta se va comunica: Instituției Prefectului – Județul Satu Mare, primarului comunei Orașu Nou, Serviciului financiar, achiziții publice și autorizarea desfășurării activității de transport local și Ocolului Silvic Negresti Oas  și se va publica pe site-ul instituției.</w:t>
      </w:r>
    </w:p>
    <w:p w:rsidR="008A422F" w:rsidRPr="0003661F" w:rsidRDefault="008A422F" w:rsidP="008A422F">
      <w:pPr>
        <w:spacing w:after="0" w:line="240" w:lineRule="auto"/>
        <w:jc w:val="both"/>
        <w:rPr>
          <w:rFonts w:ascii="Times New Roman" w:hAnsi="Times New Roman" w:cs="Times New Roman"/>
          <w:color w:val="000000" w:themeColor="text1"/>
          <w:sz w:val="24"/>
          <w:szCs w:val="24"/>
        </w:rPr>
      </w:pPr>
    </w:p>
    <w:p w:rsidR="008A422F" w:rsidRPr="0003661F" w:rsidRDefault="00F939A3" w:rsidP="008A422F">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Orașu Nou la 23</w:t>
      </w:r>
      <w:r w:rsidR="008A422F">
        <w:rPr>
          <w:rFonts w:ascii="Times New Roman" w:hAnsi="Times New Roman" w:cs="Times New Roman"/>
          <w:color w:val="000000" w:themeColor="text1"/>
          <w:sz w:val="24"/>
          <w:szCs w:val="24"/>
        </w:rPr>
        <w:t xml:space="preserve">.12.2021 </w:t>
      </w:r>
    </w:p>
    <w:p w:rsidR="00601144" w:rsidRDefault="00601144"/>
    <w:p w:rsidR="00601144" w:rsidRDefault="00601144"/>
    <w:p w:rsidR="00601144" w:rsidRPr="00580551" w:rsidRDefault="00601144" w:rsidP="00601144">
      <w:pPr>
        <w:spacing w:after="0" w:line="240" w:lineRule="auto"/>
        <w:ind w:firstLine="720"/>
        <w:jc w:val="both"/>
        <w:rPr>
          <w:rFonts w:ascii="Times New Roman" w:hAnsi="Times New Roman"/>
          <w:sz w:val="24"/>
          <w:szCs w:val="24"/>
        </w:rPr>
      </w:pPr>
      <w:r w:rsidRPr="00580551">
        <w:rPr>
          <w:rFonts w:ascii="Times New Roman" w:hAnsi="Times New Roman"/>
          <w:sz w:val="24"/>
          <w:szCs w:val="24"/>
        </w:rPr>
        <w:t>Președinte de ședință</w:t>
      </w:r>
      <w:r>
        <w:rPr>
          <w:rFonts w:ascii="Times New Roman" w:hAnsi="Times New Roman"/>
          <w:sz w:val="24"/>
          <w:szCs w:val="24"/>
        </w:rPr>
        <w:t>,</w:t>
      </w: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Contrasemnează,</w:t>
      </w:r>
    </w:p>
    <w:p w:rsidR="00601144" w:rsidRPr="00580551" w:rsidRDefault="00601144" w:rsidP="00601144">
      <w:pPr>
        <w:spacing w:after="0" w:line="240" w:lineRule="auto"/>
        <w:ind w:firstLine="720"/>
        <w:jc w:val="both"/>
        <w:rPr>
          <w:rFonts w:ascii="Times New Roman" w:hAnsi="Times New Roman"/>
          <w:sz w:val="24"/>
          <w:szCs w:val="24"/>
        </w:rPr>
      </w:pPr>
      <w:r>
        <w:rPr>
          <w:rFonts w:ascii="Times New Roman" w:hAnsi="Times New Roman"/>
          <w:sz w:val="24"/>
          <w:szCs w:val="24"/>
        </w:rPr>
        <w:t xml:space="preserve">   Istvan KOVACS</w:t>
      </w: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Secretar general,</w:t>
      </w:r>
    </w:p>
    <w:p w:rsidR="00601144" w:rsidRPr="00580551" w:rsidRDefault="00601144" w:rsidP="00601144">
      <w:pPr>
        <w:spacing w:after="0" w:line="240" w:lineRule="auto"/>
        <w:jc w:val="both"/>
        <w:rPr>
          <w:rFonts w:ascii="Times New Roman" w:hAnsi="Times New Roman"/>
          <w:sz w:val="24"/>
          <w:szCs w:val="24"/>
        </w:rPr>
      </w:pP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Sonia - Teodora Stan</w:t>
      </w:r>
    </w:p>
    <w:p w:rsidR="00601144" w:rsidRPr="00580551" w:rsidRDefault="00601144" w:rsidP="00601144">
      <w:pPr>
        <w:spacing w:after="0" w:line="240" w:lineRule="auto"/>
        <w:ind w:right="144"/>
        <w:jc w:val="both"/>
        <w:rPr>
          <w:rFonts w:ascii="Times New Roman" w:hAnsi="Times New Roman"/>
          <w:i/>
          <w:sz w:val="24"/>
          <w:szCs w:val="24"/>
        </w:rPr>
      </w:pPr>
    </w:p>
    <w:p w:rsidR="00601144" w:rsidRDefault="00601144" w:rsidP="00601144">
      <w:pPr>
        <w:spacing w:after="0" w:line="240" w:lineRule="auto"/>
        <w:ind w:right="144"/>
        <w:jc w:val="both"/>
        <w:rPr>
          <w:rFonts w:ascii="Times New Roman" w:hAnsi="Times New Roman"/>
          <w:i/>
          <w:sz w:val="24"/>
          <w:szCs w:val="24"/>
        </w:rPr>
      </w:pPr>
    </w:p>
    <w:p w:rsidR="00601144" w:rsidRDefault="00601144" w:rsidP="00601144">
      <w:pPr>
        <w:spacing w:after="0" w:line="240" w:lineRule="auto"/>
        <w:ind w:right="144"/>
        <w:jc w:val="both"/>
        <w:rPr>
          <w:rFonts w:ascii="Times New Roman" w:hAnsi="Times New Roman"/>
          <w:i/>
          <w:sz w:val="24"/>
          <w:szCs w:val="24"/>
        </w:rPr>
      </w:pPr>
    </w:p>
    <w:p w:rsidR="00601144" w:rsidRDefault="00601144" w:rsidP="00601144">
      <w:pPr>
        <w:spacing w:after="0" w:line="240" w:lineRule="auto"/>
        <w:ind w:right="144"/>
        <w:jc w:val="both"/>
        <w:rPr>
          <w:rFonts w:ascii="Times New Roman" w:hAnsi="Times New Roman"/>
          <w:i/>
          <w:sz w:val="24"/>
          <w:szCs w:val="24"/>
        </w:rPr>
      </w:pPr>
    </w:p>
    <w:p w:rsidR="00601144" w:rsidRPr="00580551" w:rsidRDefault="00601144" w:rsidP="00601144">
      <w:pPr>
        <w:spacing w:after="0" w:line="240" w:lineRule="auto"/>
        <w:ind w:right="144"/>
        <w:jc w:val="both"/>
        <w:rPr>
          <w:rFonts w:ascii="Times New Roman" w:hAnsi="Times New Roman"/>
          <w:sz w:val="24"/>
          <w:szCs w:val="24"/>
        </w:rPr>
      </w:pPr>
      <w:r w:rsidRPr="00580551">
        <w:rPr>
          <w:rFonts w:ascii="Times New Roman" w:hAnsi="Times New Roman"/>
          <w:i/>
          <w:sz w:val="24"/>
          <w:szCs w:val="24"/>
        </w:rPr>
        <w:t>nr. total al consilierilor în funcție: 13</w:t>
      </w:r>
    </w:p>
    <w:p w:rsidR="00601144" w:rsidRPr="00580551" w:rsidRDefault="00601144" w:rsidP="00601144">
      <w:pPr>
        <w:tabs>
          <w:tab w:val="left" w:pos="1755"/>
        </w:tabs>
        <w:spacing w:after="0" w:line="240" w:lineRule="auto"/>
        <w:ind w:right="144"/>
        <w:jc w:val="both"/>
        <w:rPr>
          <w:rFonts w:ascii="Times New Roman" w:hAnsi="Times New Roman"/>
          <w:i/>
          <w:sz w:val="24"/>
          <w:szCs w:val="24"/>
        </w:rPr>
      </w:pPr>
      <w:r w:rsidRPr="00580551">
        <w:rPr>
          <w:rFonts w:ascii="Times New Roman" w:hAnsi="Times New Roman"/>
          <w:i/>
          <w:sz w:val="24"/>
          <w:szCs w:val="24"/>
        </w:rPr>
        <w:t>nr. tot</w:t>
      </w:r>
      <w:r w:rsidR="00F939A3">
        <w:rPr>
          <w:rFonts w:ascii="Times New Roman" w:hAnsi="Times New Roman"/>
          <w:i/>
          <w:sz w:val="24"/>
          <w:szCs w:val="24"/>
        </w:rPr>
        <w:t>al al consilierilor prezenți: 12</w:t>
      </w:r>
    </w:p>
    <w:p w:rsidR="00601144" w:rsidRPr="00580551" w:rsidRDefault="00601144" w:rsidP="00601144">
      <w:pPr>
        <w:tabs>
          <w:tab w:val="left" w:pos="1755"/>
        </w:tabs>
        <w:spacing w:after="0" w:line="240" w:lineRule="auto"/>
        <w:ind w:right="144"/>
        <w:jc w:val="both"/>
        <w:rPr>
          <w:rFonts w:ascii="Times New Roman" w:hAnsi="Times New Roman"/>
          <w:i/>
          <w:sz w:val="24"/>
          <w:szCs w:val="24"/>
        </w:rPr>
      </w:pPr>
      <w:r w:rsidRPr="00580551">
        <w:rPr>
          <w:rFonts w:ascii="Times New Roman" w:hAnsi="Times New Roman"/>
          <w:i/>
          <w:sz w:val="24"/>
          <w:szCs w:val="24"/>
        </w:rPr>
        <w:t>nr. t</w:t>
      </w:r>
      <w:r w:rsidR="00F939A3">
        <w:rPr>
          <w:rFonts w:ascii="Times New Roman" w:hAnsi="Times New Roman"/>
          <w:i/>
          <w:sz w:val="24"/>
          <w:szCs w:val="24"/>
        </w:rPr>
        <w:t>otal al consilierilor absenți: 1</w:t>
      </w:r>
    </w:p>
    <w:p w:rsidR="00601144" w:rsidRPr="00580551" w:rsidRDefault="00601144" w:rsidP="00601144">
      <w:pPr>
        <w:tabs>
          <w:tab w:val="left" w:pos="1755"/>
        </w:tabs>
        <w:spacing w:after="0" w:line="240" w:lineRule="auto"/>
        <w:ind w:right="144"/>
        <w:jc w:val="both"/>
        <w:rPr>
          <w:rFonts w:ascii="Times New Roman" w:hAnsi="Times New Roman"/>
          <w:i/>
          <w:sz w:val="24"/>
          <w:szCs w:val="24"/>
        </w:rPr>
      </w:pPr>
      <w:r w:rsidRPr="00580551">
        <w:rPr>
          <w:rFonts w:ascii="Times New Roman" w:hAnsi="Times New Roman"/>
          <w:i/>
          <w:sz w:val="24"/>
          <w:szCs w:val="24"/>
        </w:rPr>
        <w:t>nr. total al consilierilor care part</w:t>
      </w:r>
      <w:r w:rsidR="00F939A3">
        <w:rPr>
          <w:rFonts w:ascii="Times New Roman" w:hAnsi="Times New Roman"/>
          <w:i/>
          <w:sz w:val="24"/>
          <w:szCs w:val="24"/>
        </w:rPr>
        <w:t>icipă la dezbateri și la vot: 11</w:t>
      </w:r>
    </w:p>
    <w:p w:rsidR="00601144" w:rsidRPr="00580551" w:rsidRDefault="00F939A3" w:rsidP="00601144">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voturi pentru: 11</w:t>
      </w:r>
    </w:p>
    <w:p w:rsidR="00601144" w:rsidRPr="00580551" w:rsidRDefault="00F939A3" w:rsidP="00601144">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voturi împotrivă: 0</w:t>
      </w:r>
    </w:p>
    <w:p w:rsidR="00601144" w:rsidRDefault="00F939A3" w:rsidP="00601144">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abțineri: 0</w:t>
      </w:r>
      <w:bookmarkStart w:id="0" w:name="_GoBack"/>
      <w:bookmarkEnd w:id="0"/>
    </w:p>
    <w:p w:rsidR="00601144" w:rsidRDefault="00601144" w:rsidP="00601144">
      <w:pPr>
        <w:tabs>
          <w:tab w:val="left" w:pos="1755"/>
        </w:tabs>
        <w:spacing w:after="0" w:line="240" w:lineRule="auto"/>
        <w:ind w:right="144"/>
        <w:jc w:val="both"/>
        <w:rPr>
          <w:rFonts w:ascii="Times New Roman" w:hAnsi="Times New Roman"/>
          <w:i/>
          <w:sz w:val="24"/>
          <w:szCs w:val="24"/>
        </w:rPr>
      </w:pPr>
    </w:p>
    <w:p w:rsidR="00601144" w:rsidRDefault="00601144"/>
    <w:sectPr w:rsidR="00601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AE"/>
    <w:rsid w:val="00254860"/>
    <w:rsid w:val="003B33A6"/>
    <w:rsid w:val="00601144"/>
    <w:rsid w:val="007577B7"/>
    <w:rsid w:val="008A422F"/>
    <w:rsid w:val="008F74AE"/>
    <w:rsid w:val="00F9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2F"/>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42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2F"/>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4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2021-12-23T08:24:00Z</cp:lastPrinted>
  <dcterms:created xsi:type="dcterms:W3CDTF">2021-12-21T09:02:00Z</dcterms:created>
  <dcterms:modified xsi:type="dcterms:W3CDTF">2021-12-23T08:42:00Z</dcterms:modified>
</cp:coreProperties>
</file>